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66" w:rsidRPr="00893B02" w:rsidRDefault="00033066" w:rsidP="0003306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 w:rsidRPr="008B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ТУРПОЕЗД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D36BC9" w:rsidRPr="00D36B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Сказочный экспресс к Деду морозу в Великий Устюг</w:t>
      </w:r>
      <w:r w:rsidR="00D36BC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из Москвы</w:t>
      </w:r>
      <w:r w:rsidRPr="0003306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январь 2025)</w:t>
      </w:r>
      <w:r w:rsidRPr="008B5A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4 дня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</w:t>
      </w:r>
      <w:r>
        <w:rPr>
          <w:rFonts w:ascii="Arial" w:hAnsi="Arial" w:cs="Arial"/>
          <w:b/>
          <w:sz w:val="28"/>
        </w:rPr>
        <w:t>3 ночи</w:t>
      </w:r>
    </w:p>
    <w:p w:rsidR="00033066" w:rsidRPr="004B1F4D" w:rsidRDefault="00033066" w:rsidP="0003306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033066" w:rsidRPr="001C2099" w:rsidRDefault="00033066" w:rsidP="0003306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Котлас-Южный — Вотчина Деда Мороза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>Москва*</w:t>
      </w:r>
    </w:p>
    <w:p w:rsidR="00033066" w:rsidRDefault="00033066" w:rsidP="0003306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033066" w:rsidRDefault="00033066" w:rsidP="00033066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33066" w:rsidRPr="00FD11A6" w:rsidRDefault="00033066" w:rsidP="00033066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033066" w:rsidRPr="001D79FA" w:rsidTr="00D6321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3066" w:rsidRPr="008B5A43" w:rsidRDefault="00033066" w:rsidP="00D63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033066" w:rsidRPr="00033066" w:rsidRDefault="00033066" w:rsidP="00D6321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033066" w:rsidRPr="008B5A43" w:rsidRDefault="00033066" w:rsidP="00D632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033066" w:rsidRPr="00342527" w:rsidRDefault="00033066" w:rsidP="00033066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425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10:00-12:00 – (время </w:t>
            </w:r>
            <w:r w:rsidR="005B7F68" w:rsidRPr="00342527">
              <w:rPr>
                <w:rFonts w:ascii="Arial" w:hAnsi="Arial" w:cs="Arial"/>
                <w:b/>
                <w:color w:val="FF0000"/>
                <w:sz w:val="18"/>
                <w:szCs w:val="18"/>
              </w:rPr>
              <w:t>ориентировочное) *</w:t>
            </w:r>
            <w:r w:rsidRPr="0034252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отправление поездом в Великий Устюг (ст. Котлас Южный) из Москвы (с Ярославского вокзала).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33066">
              <w:rPr>
                <w:rFonts w:ascii="Arial" w:hAnsi="Arial" w:cs="Arial"/>
                <w:color w:val="000000" w:themeColor="text1"/>
                <w:sz w:val="18"/>
                <w:szCs w:val="18"/>
              </w:rPr>
              <w:t>В пути следования наши аниматоры предложат детям занимательные игры, конкурсы, задания, а также все вместе украсят свой вагон по-новогоднему.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42527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Питание в поезде не предусмотрено, вагон-ресторан не гарантирован, берем с собой!</w:t>
            </w:r>
          </w:p>
        </w:tc>
      </w:tr>
      <w:tr w:rsidR="00033066" w:rsidRPr="001D79FA" w:rsidTr="00D63217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3066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42527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 xml:space="preserve">Утром прибытие поездом на ж\д станцию Котлас Южный. 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Рассадка по автобусам. Трансфер в Великий Устюг (80 км, ориентировочно 1-1,5 часа)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 xml:space="preserve">Завтрак 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33066">
              <w:rPr>
                <w:rFonts w:ascii="Arial" w:hAnsi="Arial" w:cs="Arial"/>
                <w:b/>
                <w:sz w:val="18"/>
                <w:szCs w:val="18"/>
              </w:rPr>
              <w:t>Интерактив</w:t>
            </w:r>
            <w:proofErr w:type="spellEnd"/>
            <w:r w:rsidRPr="00033066">
              <w:rPr>
                <w:rFonts w:ascii="Arial" w:hAnsi="Arial" w:cs="Arial"/>
                <w:b/>
                <w:sz w:val="18"/>
                <w:szCs w:val="18"/>
              </w:rPr>
              <w:t xml:space="preserve"> «Русские посиделки</w:t>
            </w:r>
            <w:r w:rsidR="00342527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033066">
              <w:rPr>
                <w:rFonts w:ascii="Arial" w:hAnsi="Arial" w:cs="Arial"/>
                <w:b/>
                <w:sz w:val="18"/>
                <w:szCs w:val="18"/>
              </w:rPr>
              <w:t xml:space="preserve"> Рождество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 - великий христианский праздник, время с</w:t>
            </w:r>
            <w:r w:rsidR="00342527">
              <w:rPr>
                <w:rFonts w:ascii="Arial" w:hAnsi="Arial" w:cs="Arial"/>
                <w:sz w:val="18"/>
                <w:szCs w:val="18"/>
              </w:rPr>
              <w:t xml:space="preserve">лавить Христа, в Святые вечера 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пора гаданий, ряженых, шуток.  Предлагаем побывать в крестьянской избе у теплой печки в самый сочельник, когда вся семья в сборе в ожидании Чуда появления первой звезды,  </w:t>
            </w:r>
          </w:p>
          <w:p w:rsid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066">
              <w:rPr>
                <w:rFonts w:ascii="Arial" w:hAnsi="Arial" w:cs="Arial"/>
                <w:sz w:val="18"/>
                <w:szCs w:val="18"/>
              </w:rPr>
              <w:t>возвестившей о рождении Христа.  Северный окающий говорок, традиционные костюмы, обрядово</w:t>
            </w:r>
            <w:r w:rsidR="00342527">
              <w:rPr>
                <w:rFonts w:ascii="Arial" w:hAnsi="Arial" w:cs="Arial"/>
                <w:sz w:val="18"/>
                <w:szCs w:val="18"/>
              </w:rPr>
              <w:t xml:space="preserve">е пение окунут вас в атмосферу </w:t>
            </w:r>
            <w:r w:rsidRPr="00033066">
              <w:rPr>
                <w:rFonts w:ascii="Arial" w:hAnsi="Arial" w:cs="Arial"/>
                <w:sz w:val="18"/>
                <w:szCs w:val="18"/>
              </w:rPr>
              <w:t>деревенского праздника.  «Ко</w:t>
            </w:r>
            <w:r w:rsidR="00342527">
              <w:rPr>
                <w:rFonts w:ascii="Arial" w:hAnsi="Arial" w:cs="Arial"/>
                <w:sz w:val="18"/>
                <w:szCs w:val="18"/>
              </w:rPr>
              <w:t xml:space="preserve">за рогатая», «медведь ученый», «целовальные» игры, </w:t>
            </w:r>
            <w:proofErr w:type="spellStart"/>
            <w:r w:rsidR="00342527">
              <w:rPr>
                <w:rFonts w:ascii="Arial" w:hAnsi="Arial" w:cs="Arial"/>
                <w:sz w:val="18"/>
                <w:szCs w:val="18"/>
              </w:rPr>
              <w:t>колядовщики</w:t>
            </w:r>
            <w:proofErr w:type="spellEnd"/>
            <w:r w:rsidR="00782AED">
              <w:rPr>
                <w:rFonts w:ascii="Arial" w:hAnsi="Arial" w:cs="Arial"/>
                <w:sz w:val="18"/>
                <w:szCs w:val="18"/>
              </w:rPr>
              <w:t xml:space="preserve"> добавят задора,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 веселья и смеха.</w:t>
            </w:r>
          </w:p>
          <w:p w:rsidR="00342527" w:rsidRPr="00033066" w:rsidRDefault="00342527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Мастер-класс по народным промыслам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, индивидуальный для каждого автобуса («Лен ты мой, лен…», «Узоры на бересте», «Берестяное чудо», «Куколка, дружочек мой», «Жар-птица» (роспись игрушки в </w:t>
            </w:r>
            <w:proofErr w:type="spellStart"/>
            <w:r w:rsidRPr="00033066">
              <w:rPr>
                <w:rFonts w:ascii="Arial" w:hAnsi="Arial" w:cs="Arial"/>
                <w:sz w:val="18"/>
                <w:szCs w:val="18"/>
              </w:rPr>
              <w:t>устюгских</w:t>
            </w:r>
            <w:proofErr w:type="spellEnd"/>
            <w:r w:rsidRPr="00033066">
              <w:rPr>
                <w:rFonts w:ascii="Arial" w:hAnsi="Arial" w:cs="Arial"/>
                <w:sz w:val="18"/>
                <w:szCs w:val="18"/>
              </w:rPr>
              <w:t xml:space="preserve"> традициях) и другие.</w:t>
            </w:r>
          </w:p>
          <w:p w:rsidR="00342527" w:rsidRPr="00033066" w:rsidRDefault="00342527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Экскурсия в Дом Моды Деда Мороза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 (только здесь вы сможете увидеть таинство создания нарядов для Деда Мороза и его свиты, принять участие в волшебном дефиле, изготовить сказочный сувенир своими руками, посетить выставку «Времена года», приобрести эксклюзивный сувенир от зимнего волшебника).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066">
              <w:rPr>
                <w:rFonts w:ascii="Arial" w:hAnsi="Arial" w:cs="Arial"/>
                <w:sz w:val="18"/>
                <w:szCs w:val="18"/>
              </w:rPr>
              <w:t>Вертепное представление «Звезды Рождественской сиянье» знакомит с историей Рождества, рассказывает о традициях приготовления рождественского угощения, украшения рождественской елки.</w:t>
            </w:r>
          </w:p>
          <w:p w:rsid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Pr="00033066">
              <w:rPr>
                <w:rFonts w:ascii="Arial" w:hAnsi="Arial" w:cs="Arial"/>
                <w:b/>
                <w:sz w:val="18"/>
                <w:szCs w:val="18"/>
              </w:rPr>
              <w:t>бед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Заселение в гостиницы по расчетному часу после 14:00, а также после основной части экскурсионной программы</w:t>
            </w:r>
          </w:p>
          <w:p w:rsidR="00033066" w:rsidRPr="00033066" w:rsidRDefault="00033066" w:rsidP="0003306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Свободное время</w:t>
            </w:r>
            <w:r w:rsidRPr="00033066">
              <w:rPr>
                <w:rFonts w:ascii="Arial" w:hAnsi="Arial" w:cs="Arial"/>
                <w:sz w:val="18"/>
                <w:szCs w:val="18"/>
              </w:rPr>
              <w:t xml:space="preserve"> в городе для катания с горы, знакомства с городом, сувенирными магазинами, почтой Деда Мороза, городской резиденцией Деда Мороза. </w:t>
            </w:r>
          </w:p>
          <w:p w:rsidR="00033066" w:rsidRPr="008B5A43" w:rsidRDefault="00033066" w:rsidP="00D632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33066">
              <w:rPr>
                <w:rFonts w:ascii="Arial" w:hAnsi="Arial" w:cs="Arial"/>
                <w:b/>
                <w:sz w:val="18"/>
                <w:szCs w:val="18"/>
              </w:rPr>
              <w:t>Ужин</w:t>
            </w:r>
          </w:p>
        </w:tc>
      </w:tr>
      <w:tr w:rsidR="00033066" w:rsidRPr="001D79FA" w:rsidTr="00D6321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3066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Свободное время в городе. Освобождение номеров по расчетному часу до 12:00.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Вещи ставим в багажное отделение автобуса.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Обед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</w:t>
            </w:r>
            <w:r w:rsidRPr="00782A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ереезд на Вотчину Деда Мороза (12 км.)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Программа на Вотчине Деда Мороза: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782AED">
              <w:rPr>
                <w:rFonts w:ascii="Arial" w:hAnsi="Arial" w:cs="Arial"/>
                <w:b/>
                <w:sz w:val="18"/>
                <w:szCs w:val="18"/>
              </w:rPr>
              <w:t>Путешествие по волшебной тропе сказок</w:t>
            </w:r>
            <w:r w:rsidRPr="00782AED">
              <w:rPr>
                <w:rFonts w:ascii="Arial" w:hAnsi="Arial" w:cs="Arial"/>
                <w:sz w:val="18"/>
                <w:szCs w:val="18"/>
              </w:rPr>
              <w:t>, на которой встречаются чудеса, и герои русских народных сказок предлагают забавы и веселье!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proofErr w:type="gramStart"/>
            <w:r w:rsidRPr="00782AE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782AED">
              <w:rPr>
                <w:rFonts w:ascii="Arial" w:hAnsi="Arial" w:cs="Arial"/>
                <w:sz w:val="18"/>
                <w:szCs w:val="18"/>
              </w:rPr>
              <w:t xml:space="preserve"> самом центре Вотчины возвышается Дом Деда Мороза. Построен он из дерева, два этажа и 12 волшебных комнат, ни одна на другую не похожа. </w:t>
            </w:r>
            <w:r w:rsidRPr="00782AED">
              <w:rPr>
                <w:rFonts w:ascii="Arial" w:hAnsi="Arial" w:cs="Arial"/>
                <w:b/>
                <w:sz w:val="18"/>
                <w:szCs w:val="18"/>
              </w:rPr>
              <w:t>В путешествие по Дому Деда Мороза гости отправятся со сказочными помощницами, которые расскажут обо всех живущих в нем чудесах.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782AED">
              <w:rPr>
                <w:rFonts w:ascii="Arial" w:hAnsi="Arial" w:cs="Arial"/>
                <w:b/>
                <w:sz w:val="18"/>
                <w:szCs w:val="18"/>
              </w:rPr>
              <w:t>Эксклюзивная программа-встреча «Сказочки на лавочках»: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Чудесная встреча с Дедом Морозом. </w:t>
            </w:r>
          </w:p>
          <w:p w:rsid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Вы услышите любимую сказку Зимнего Волшебника, вспомните самых неожиданных героев русских сказок, а главное - сможете сочинить новую сказку, свою собственную!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 xml:space="preserve">В русской горнице у печки в душевной, гостеприимной обстановке. Аленка, помощница Деда Мороза и подружка Снегурочки, рассаживает гостей на лавочки вокруг Трона Деда Мороза. 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>Дед Мороз неожиданно поя</w:t>
            </w:r>
            <w:r>
              <w:rPr>
                <w:rFonts w:ascii="Arial" w:hAnsi="Arial" w:cs="Arial"/>
                <w:sz w:val="18"/>
                <w:szCs w:val="18"/>
              </w:rPr>
              <w:t>вляется и начинает свой рассказ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 о том, как на Руси долгими вечерами старики рассказывали сказки и общались с детьми. Дедушка Мороз расскажет свою сказку, загадает загадки, а </w:t>
            </w:r>
            <w:r w:rsidRPr="00782AED">
              <w:rPr>
                <w:rFonts w:ascii="Arial" w:hAnsi="Arial" w:cs="Arial"/>
                <w:sz w:val="18"/>
                <w:szCs w:val="18"/>
              </w:rPr>
              <w:lastRenderedPageBreak/>
              <w:t>гости все вместе разыграют домашний спектакль по мотивам самой известной русской сказки. Ролей хватит всем! В финале программы Дед Мороз сфотографируется с каждой семьей и выслушает стихи и песни от детей, лично вручит каждому свидетельство о пребывании в Великом Устюге и сладкий подарок!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</w:t>
            </w:r>
            <w:r w:rsidRPr="00782AED">
              <w:rPr>
                <w:rFonts w:ascii="Arial" w:hAnsi="Arial" w:cs="Arial"/>
                <w:b/>
                <w:sz w:val="18"/>
                <w:szCs w:val="18"/>
              </w:rPr>
              <w:t>Свободное время на Вотчине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. Есть возможность покататься на аттракционах, посетить Зимний сад, ледник Деда Мороза, кузницу и другие мастер-классы и </w:t>
            </w:r>
            <w:proofErr w:type="spellStart"/>
            <w:r w:rsidRPr="00782AED">
              <w:rPr>
                <w:rFonts w:ascii="Arial" w:hAnsi="Arial" w:cs="Arial"/>
                <w:sz w:val="18"/>
                <w:szCs w:val="18"/>
              </w:rPr>
              <w:t>интерактивы</w:t>
            </w:r>
            <w:proofErr w:type="spellEnd"/>
            <w:r w:rsidRPr="00782AED">
              <w:rPr>
                <w:rFonts w:ascii="Arial" w:hAnsi="Arial" w:cs="Arial"/>
                <w:sz w:val="18"/>
                <w:szCs w:val="18"/>
              </w:rPr>
              <w:t xml:space="preserve">. Билеты можно приобрести в кассе у ворот Вотчины. 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Возвращение в город.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Ужин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066" w:rsidRPr="008B5A43" w:rsidRDefault="00782AED" w:rsidP="00782AED">
            <w:pPr>
              <w:spacing w:after="0" w:line="240" w:lineRule="auto"/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Трансфер на вокзал в Котлас Южный. отправление поезда</w:t>
            </w:r>
          </w:p>
        </w:tc>
      </w:tr>
      <w:tr w:rsidR="00033066" w:rsidRPr="001D79FA" w:rsidTr="00D63217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33066" w:rsidRPr="00033066" w:rsidRDefault="00033066" w:rsidP="00D63217">
            <w:pPr>
              <w:rPr>
                <w:b/>
              </w:rPr>
            </w:pPr>
            <w:r w:rsidRPr="00033066">
              <w:rPr>
                <w:b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Прибытие в Москву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День в поезде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 - отдыхаем, веселимся, делимся впечатлениями. На обратном пути следования наши аниматоры также предложат детям занимательные игры, конкурсы, задания.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Питание в поезде не предусмотрено, вагон-ресторан не гарантирован, берем с собой!</w:t>
            </w: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82AED" w:rsidRPr="00782AED" w:rsidRDefault="00782AED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Прибытие поезда вечером</w:t>
            </w:r>
            <w:r>
              <w:rPr>
                <w:rFonts w:ascii="Arial" w:hAnsi="Arial" w:cs="Arial"/>
                <w:b/>
                <w:sz w:val="18"/>
                <w:szCs w:val="18"/>
              </w:rPr>
              <w:t>!</w:t>
            </w:r>
          </w:p>
          <w:p w:rsidR="00033066" w:rsidRPr="008B5A43" w:rsidRDefault="00033066" w:rsidP="00D632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066" w:rsidRPr="001D79FA" w:rsidTr="00D63217">
        <w:trPr>
          <w:trHeight w:val="170"/>
        </w:trPr>
        <w:tc>
          <w:tcPr>
            <w:tcW w:w="10206" w:type="dxa"/>
            <w:gridSpan w:val="2"/>
            <w:vAlign w:val="center"/>
          </w:tcPr>
          <w:p w:rsidR="00782AED" w:rsidRDefault="00033066" w:rsidP="00782AE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B3F20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sz w:val="18"/>
                <w:szCs w:val="18"/>
              </w:rPr>
              <w:t>Железнодорожный проезд в обе стороны по маршруту тура;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>Анимационная программа в поезде (в каждом вагоне работает аниматор);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>автотранспортное обслуживание;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782AED">
              <w:rPr>
                <w:rFonts w:ascii="Arial" w:hAnsi="Arial" w:cs="Arial"/>
                <w:sz w:val="18"/>
                <w:szCs w:val="18"/>
              </w:rPr>
              <w:t>азмещение на 1 ночь в выбранной гостинице;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</w:t>
            </w:r>
            <w:r w:rsidRPr="00782AED">
              <w:rPr>
                <w:rFonts w:ascii="Arial" w:hAnsi="Arial" w:cs="Arial"/>
                <w:b/>
                <w:sz w:val="18"/>
                <w:szCs w:val="18"/>
              </w:rPr>
              <w:t>рёхразовое питание по программе тура (столовые/кафе);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>услуги гида-сопровождающего;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782AED">
              <w:rPr>
                <w:rFonts w:ascii="Arial" w:hAnsi="Arial" w:cs="Arial"/>
                <w:sz w:val="18"/>
                <w:szCs w:val="18"/>
              </w:rPr>
              <w:t xml:space="preserve">программа на Вотчине, мастер-класс, интерактивные программы, экскурсия в музей с входными билетами; 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782AED">
              <w:rPr>
                <w:rFonts w:ascii="Arial" w:hAnsi="Arial" w:cs="Arial"/>
                <w:sz w:val="18"/>
                <w:szCs w:val="18"/>
              </w:rPr>
              <w:t>едицинское сопровождение;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82AED">
              <w:rPr>
                <w:rFonts w:ascii="Arial" w:hAnsi="Arial" w:cs="Arial"/>
                <w:sz w:val="18"/>
                <w:szCs w:val="18"/>
              </w:rPr>
              <w:t>видетельство о пребывании в Великом Устюге,</w:t>
            </w:r>
          </w:p>
          <w:p w:rsidR="00782AED" w:rsidRPr="00782AED" w:rsidRDefault="00782AED" w:rsidP="00782AED">
            <w:pPr>
              <w:pStyle w:val="a3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782AED">
              <w:rPr>
                <w:rFonts w:ascii="Arial" w:hAnsi="Arial" w:cs="Arial"/>
                <w:sz w:val="18"/>
                <w:szCs w:val="18"/>
              </w:rPr>
              <w:t xml:space="preserve">ладкий подарок для детей. </w:t>
            </w:r>
          </w:p>
          <w:p w:rsidR="00033066" w:rsidRPr="002D1A50" w:rsidRDefault="00033066" w:rsidP="00D6321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3066" w:rsidRPr="001D79FA" w:rsidTr="00D63217">
        <w:trPr>
          <w:trHeight w:val="70"/>
        </w:trPr>
        <w:tc>
          <w:tcPr>
            <w:tcW w:w="10206" w:type="dxa"/>
            <w:gridSpan w:val="2"/>
            <w:vAlign w:val="center"/>
          </w:tcPr>
          <w:p w:rsidR="00033066" w:rsidRDefault="00033066" w:rsidP="00D6321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</w:p>
          <w:p w:rsidR="00033066" w:rsidRPr="00906137" w:rsidRDefault="00033066" w:rsidP="00033066">
            <w:pPr>
              <w:pStyle w:val="a3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906137">
              <w:rPr>
                <w:rFonts w:ascii="Arial" w:hAnsi="Arial" w:cs="Arial"/>
                <w:bCs/>
                <w:sz w:val="18"/>
                <w:szCs w:val="18"/>
              </w:rPr>
              <w:t xml:space="preserve">паспорт, ваучер,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полис ОМС (ОРИГИНАЛЫ)</w:t>
            </w:r>
          </w:p>
          <w:p w:rsidR="00033066" w:rsidRPr="00782AED" w:rsidRDefault="00782AED" w:rsidP="000330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82A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д</w:t>
            </w:r>
            <w:r w:rsidR="00033066" w:rsidRPr="00782AED">
              <w:rPr>
                <w:rFonts w:ascii="Arial" w:hAnsi="Arial" w:cs="Arial"/>
                <w:b/>
                <w:color w:val="FF0000"/>
                <w:sz w:val="18"/>
                <w:szCs w:val="18"/>
              </w:rPr>
              <w:t>етям с 10-17 лет справка из школы (для подтверждения школьного тарифа)</w:t>
            </w:r>
          </w:p>
          <w:p w:rsidR="00033066" w:rsidRPr="00906137" w:rsidRDefault="00033066" w:rsidP="000330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Оригинал свидетельства о рождении для детей до 14 лет</w:t>
            </w:r>
          </w:p>
          <w:p w:rsidR="00033066" w:rsidRPr="00906137" w:rsidRDefault="00033066" w:rsidP="0003306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6137">
              <w:rPr>
                <w:rFonts w:ascii="Arial" w:hAnsi="Arial" w:cs="Arial"/>
                <w:sz w:val="18"/>
                <w:szCs w:val="18"/>
              </w:rPr>
              <w:t>Посадочный талон от Туроператора</w:t>
            </w:r>
          </w:p>
          <w:p w:rsidR="00033066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033066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Граждане ЛНР, ДНР, Запорожской и Херсонской областей, в случае отсутствия паспорта гражданина РФ, должны предъявить при заселении паспорта ЛНР, ДНР, Запорожской, Херсонской областей или Украины </w:t>
            </w:r>
          </w:p>
          <w:p w:rsidR="00033066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 xml:space="preserve">И ОБЯЗАТЕЛЬНО (!) иметь на руках </w:t>
            </w:r>
            <w:r w:rsidRPr="004367F0">
              <w:rPr>
                <w:rFonts w:ascii="Arial" w:hAnsi="Arial" w:cs="Arial"/>
                <w:b/>
                <w:sz w:val="18"/>
                <w:szCs w:val="18"/>
              </w:rPr>
              <w:t>миграционную карту</w:t>
            </w:r>
            <w:r w:rsidRPr="004367F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033066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367F0">
              <w:rPr>
                <w:rFonts w:ascii="Arial" w:hAnsi="Arial" w:cs="Arial"/>
                <w:sz w:val="18"/>
                <w:szCs w:val="18"/>
              </w:rPr>
              <w:t>При отсутствии соответствующих документов, служба приема и размещения вправе отказать гостю в заселении.</w:t>
            </w:r>
          </w:p>
          <w:p w:rsidR="00033066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33066" w:rsidRPr="001D79FA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При сопровождении несовершеннолетних туристов третьими лицами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(т. е. лицами, не являющимися родителями или законными представителями) необходимо </w:t>
            </w:r>
            <w:r w:rsidRPr="009B12E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оформить Согласие в свободной письменной форме</w:t>
            </w:r>
            <w:r w:rsidRPr="004367F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(ПОСТАНОВЛЕНИЕ ПРАВИТЕЛЬСТВА № 519).</w:t>
            </w:r>
          </w:p>
        </w:tc>
      </w:tr>
      <w:tr w:rsidR="00033066" w:rsidRPr="001D79FA" w:rsidTr="00D63217">
        <w:tc>
          <w:tcPr>
            <w:tcW w:w="10206" w:type="dxa"/>
            <w:gridSpan w:val="2"/>
            <w:vAlign w:val="center"/>
          </w:tcPr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2970A9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033066" w:rsidRPr="001D79FA" w:rsidTr="00D63217">
        <w:tc>
          <w:tcPr>
            <w:tcW w:w="10206" w:type="dxa"/>
            <w:gridSpan w:val="2"/>
            <w:vAlign w:val="center"/>
          </w:tcPr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Предоплата – 50%</w:t>
            </w:r>
            <w:r w:rsidRPr="002970A9">
              <w:rPr>
                <w:rFonts w:ascii="Arial" w:hAnsi="Arial" w:cs="Arial"/>
                <w:sz w:val="18"/>
                <w:szCs w:val="18"/>
              </w:rPr>
              <w:t xml:space="preserve"> от общей стоимости в течении 5 рабочих дней, с момента подтверждения заявки;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Доплата</w:t>
            </w:r>
            <w:r w:rsidRPr="002970A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>100%</w:t>
            </w:r>
            <w:r w:rsidRPr="002970A9">
              <w:rPr>
                <w:rFonts w:ascii="Arial" w:hAnsi="Arial" w:cs="Arial"/>
                <w:sz w:val="18"/>
                <w:szCs w:val="18"/>
              </w:rPr>
              <w:t xml:space="preserve"> за 21 рабочий день до начала тура.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За месяц до начала тура – без ФПЗ оператора 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менее 31 дня до начала тура – удерживаются ФПЗ оператора ОТ 50 ДО 80% ОТ СТОИМОСТИ ТУРА.</w:t>
            </w:r>
          </w:p>
          <w:p w:rsidR="005B7F68" w:rsidRPr="002970A9" w:rsidRDefault="005B7F68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7F68" w:rsidRPr="002970A9" w:rsidRDefault="005B7F68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Выкуп пустого места в номере: Турбаза «Колос» – 4500 р., Турбаза «Дружба» – 3000 рублей (нетто)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</w:t>
            </w:r>
            <w:r w:rsidR="00782AED"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(РЕБ 7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-16,99 ЛЕТ)</w:t>
            </w:r>
          </w:p>
          <w:p w:rsidR="00782AED" w:rsidRPr="002970A9" w:rsidRDefault="00782AED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Плацкарт/Турбаза «Дружба» на Вотчине </w:t>
            </w:r>
          </w:p>
          <w:p w:rsidR="00033066" w:rsidRPr="002970A9" w:rsidRDefault="00782AED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(в 2-х/4-х местных номерах с удобствами на 2 комнаты). Уровень Эконом </w:t>
            </w:r>
            <w:r w:rsidR="00033066" w:rsidRPr="002970A9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50</w:t>
            </w:r>
            <w:r w:rsidR="00033066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="00033066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="00033066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="00033066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701A01" w:rsidRPr="002970A9" w:rsidRDefault="00701A01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470" w:rsidRPr="002970A9" w:rsidRDefault="00782AED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</w:t>
            </w:r>
            <w:r w:rsidR="001558C8" w:rsidRPr="002970A9">
              <w:rPr>
                <w:rFonts w:ascii="Arial" w:hAnsi="Arial" w:cs="Arial"/>
                <w:b/>
                <w:sz w:val="18"/>
                <w:szCs w:val="18"/>
              </w:rPr>
              <w:t xml:space="preserve">Плацкарт/Турбаза Колос, 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>200 м.</w:t>
            </w:r>
            <w:r w:rsidR="001558C8" w:rsidRPr="002970A9">
              <w:rPr>
                <w:rFonts w:ascii="Arial" w:hAnsi="Arial" w:cs="Arial"/>
                <w:b/>
                <w:sz w:val="18"/>
                <w:szCs w:val="18"/>
              </w:rPr>
              <w:t xml:space="preserve"> от ворот Вотчины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B7F68" w:rsidRPr="002970A9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4-местные номера) Уровень Эконом – </w:t>
            </w:r>
          </w:p>
          <w:p w:rsidR="00782AED" w:rsidRPr="002970A9" w:rsidRDefault="00782AED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53 400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06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</w:t>
            </w:r>
            <w:r w:rsidR="005B7F68" w:rsidRPr="002970A9">
              <w:rPr>
                <w:rFonts w:ascii="Arial" w:hAnsi="Arial" w:cs="Arial"/>
                <w:b/>
                <w:sz w:val="18"/>
                <w:szCs w:val="18"/>
              </w:rPr>
              <w:t>вное место КУПЕ/Гостиница Чайка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7F68" w:rsidRPr="002970A9">
              <w:rPr>
                <w:rFonts w:ascii="Arial" w:hAnsi="Arial" w:cs="Arial"/>
                <w:b/>
                <w:sz w:val="18"/>
                <w:szCs w:val="18"/>
              </w:rPr>
              <w:t>(новый корпус, ул. Набережная 72, 3</w:t>
            </w:r>
            <w:r w:rsidR="00701A01" w:rsidRPr="002970A9">
              <w:rPr>
                <w:rFonts w:ascii="Arial" w:hAnsi="Arial" w:cs="Arial"/>
                <w:b/>
                <w:sz w:val="18"/>
                <w:szCs w:val="18"/>
              </w:rPr>
              <w:t>-6 местное размещение</w:t>
            </w:r>
            <w:r w:rsidR="005B7F68" w:rsidRPr="002970A9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01A01" w:rsidRPr="002970A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:rsidR="001558C8" w:rsidRPr="002970A9" w:rsidRDefault="00701A01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1558C8"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Уровень Средний – </w:t>
            </w:r>
            <w:r w:rsidR="005B7F6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56 0</w:t>
            </w:r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E419FD" w:rsidRPr="002970A9" w:rsidRDefault="00E419FD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19FD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</w:t>
            </w:r>
            <w:r w:rsidR="00E419FD" w:rsidRPr="002970A9">
              <w:rPr>
                <w:rFonts w:ascii="Arial" w:hAnsi="Arial" w:cs="Arial"/>
                <w:b/>
                <w:sz w:val="18"/>
                <w:szCs w:val="18"/>
              </w:rPr>
              <w:t>место КУПЕ/Гостиница Загородная (2-5ти местные номера)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782AED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Эконом+ – </w:t>
            </w:r>
            <w:r w:rsidR="00E419FD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54 2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E419FD" w:rsidRPr="002970A9" w:rsidRDefault="00E419FD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19FD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Основное мес</w:t>
            </w:r>
            <w:r w:rsidR="00E419FD" w:rsidRPr="002970A9">
              <w:rPr>
                <w:rFonts w:ascii="Arial" w:hAnsi="Arial" w:cs="Arial"/>
                <w:b/>
                <w:sz w:val="18"/>
                <w:szCs w:val="18"/>
              </w:rPr>
              <w:t>то КУПЕ/Гостиница Великий Устюг (2-4 - местные номера)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Средний – </w:t>
            </w:r>
            <w:r w:rsidR="00E419FD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55 3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E419FD" w:rsidRPr="002970A9" w:rsidRDefault="00E419FD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19FD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</w:t>
            </w:r>
            <w:r w:rsidR="00E419FD" w:rsidRPr="002970A9">
              <w:rPr>
                <w:rFonts w:ascii="Arial" w:hAnsi="Arial" w:cs="Arial"/>
                <w:b/>
                <w:sz w:val="18"/>
                <w:szCs w:val="18"/>
              </w:rPr>
              <w:t>вное место КУПЕ/Гостиница Двина (2-3-х местные номера)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Средний – </w:t>
            </w:r>
            <w:r w:rsidR="00E419FD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56 3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E419FD" w:rsidRPr="002970A9" w:rsidRDefault="00E419FD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30A2B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КУПЕ/ Турбаза Колос, 200 м. от ворот Вотчины (4-местные номера)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Эконом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61 2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1558C8" w:rsidRPr="002970A9" w:rsidRDefault="001558C8" w:rsidP="001558C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СТОИМОСТЬ ТУРА (</w:t>
            </w:r>
            <w:r w:rsidR="00F41D63"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ДЕТИ 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ДО 6 ЛЕТ)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Плацкарт/Турбаза «Дружба» на Вотчине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(в 2-х/4-х местных номерах с удобствами на 2 комнаты). Уровень Эконом – 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48 900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Основное место Плацкарт/Турбаза Колос, 200 м. от ворот Вотчины (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>3-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4-местные номера)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Эконом – 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51 900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470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Основное место КУПЕ/Гостиница Чайка</w:t>
            </w:r>
            <w:r w:rsidR="00701A01" w:rsidRPr="002970A9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>(новый корпус, ул. Набережная 72, 3-6 местное размещение),</w:t>
            </w:r>
          </w:p>
          <w:p w:rsidR="001558C8" w:rsidRPr="002970A9" w:rsidRDefault="00701A01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н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</w:t>
            </w:r>
            <w:r w:rsidR="001558C8" w:rsidRPr="002970A9">
              <w:rPr>
                <w:rFonts w:ascii="Arial" w:hAnsi="Arial" w:cs="Arial"/>
                <w:b/>
                <w:sz w:val="18"/>
                <w:szCs w:val="18"/>
              </w:rPr>
              <w:t xml:space="preserve">удобствами. 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558C8"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Средний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54</w:t>
            </w:r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="001558C8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8B5470" w:rsidRPr="002970A9" w:rsidRDefault="008B5470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470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Основное место КУПЕ/Гостиница Загородная.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 xml:space="preserve"> (2-5ти местные номера)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Эконом+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53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8B5470" w:rsidRPr="002970A9" w:rsidRDefault="008B5470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470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КУПЕ/Гостиница Великий Устюг. 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>(2-4 - местные номера)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Средний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54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8B5470" w:rsidRPr="002970A9" w:rsidRDefault="008B5470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B5470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КУПЕ/Гостиница Двина. </w:t>
            </w:r>
            <w:r w:rsidR="008B5470" w:rsidRPr="002970A9">
              <w:rPr>
                <w:rFonts w:ascii="Arial" w:hAnsi="Arial" w:cs="Arial"/>
                <w:b/>
                <w:sz w:val="18"/>
                <w:szCs w:val="18"/>
              </w:rPr>
              <w:t>(2-3-х местные номера) н</w:t>
            </w: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омера с удобствами.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Средний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55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8B5470" w:rsidRPr="002970A9" w:rsidRDefault="008B5470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A2B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Основное место КУПЕ/ Турбаза Колос, 200 м. от ворот Вотчины (4-местные номера) 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Уровень Эконом – 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60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8B5470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00 </w:t>
            </w:r>
            <w:proofErr w:type="spellStart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руб</w:t>
            </w:r>
            <w:proofErr w:type="spellEnd"/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/чел</w:t>
            </w:r>
          </w:p>
          <w:p w:rsidR="001558C8" w:rsidRPr="002970A9" w:rsidRDefault="001558C8" w:rsidP="001558C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ДЕТИ от 3-4 лет включительно (БЕЗ МЕСТА В ПОЕЗДЕ) –</w:t>
            </w:r>
            <w:r w:rsidR="00A14B3E" w:rsidRPr="002970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14B3E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29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 </w:t>
            </w:r>
            <w:r w:rsidR="00A14B3E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00 РУБ/ЧЕЛ</w:t>
            </w:r>
            <w:r w:rsidR="0025622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(НЕТТО)</w:t>
            </w:r>
          </w:p>
          <w:p w:rsidR="00F41D63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ДЕТИ от 0-2 лет включительно (БЕЗ МЕСТА В ПОЕЗДЕ И ГОСТИНИЦЕ, БЕЗ ПИТАНИЯ ПО ПРОГРАММЕ ТУРА) 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–</w:t>
            </w:r>
            <w:r w:rsidR="00F41D63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99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00 РУБ/ЧЕЛ (</w:t>
            </w:r>
            <w:r w:rsidR="0025622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НЕТТО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033066" w:rsidRPr="002970A9" w:rsidRDefault="00033066" w:rsidP="00D6321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Выкуп 4-места в КУПЕ –</w:t>
            </w:r>
            <w:r w:rsidR="00F41D63"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23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000 (</w:t>
            </w:r>
            <w:r w:rsidR="0025622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НЕТТО</w:t>
            </w:r>
            <w:r w:rsidRPr="002970A9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033066" w:rsidRPr="002970A9" w:rsidRDefault="00033066" w:rsidP="00D6321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>ВАЖНЫЕ ОРГАНИЗАЦИОННЫЕ МОМЕНТЫ:</w:t>
            </w:r>
          </w:p>
          <w:p w:rsidR="00033066" w:rsidRPr="002970A9" w:rsidRDefault="00033066" w:rsidP="00033066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sz w:val="18"/>
                <w:szCs w:val="18"/>
              </w:rPr>
              <w:t>Номер вагона, пассажирское место и время отправления будут указаны в посадочном талоне;</w:t>
            </w:r>
          </w:p>
          <w:p w:rsidR="00033066" w:rsidRPr="002970A9" w:rsidRDefault="00033066" w:rsidP="00033066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Действуют групповые правила рассадки: 2 </w:t>
            </w:r>
            <w:proofErr w:type="gramStart"/>
            <w:r w:rsidRPr="002970A9">
              <w:rPr>
                <w:rFonts w:ascii="Arial" w:hAnsi="Arial" w:cs="Arial"/>
                <w:b/>
                <w:sz w:val="18"/>
                <w:szCs w:val="18"/>
              </w:rPr>
              <w:t>чел</w:t>
            </w:r>
            <w:proofErr w:type="gramEnd"/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 = </w:t>
            </w:r>
            <w:proofErr w:type="spellStart"/>
            <w:r w:rsidRPr="002970A9">
              <w:rPr>
                <w:rFonts w:ascii="Arial" w:hAnsi="Arial" w:cs="Arial"/>
                <w:b/>
                <w:sz w:val="18"/>
                <w:szCs w:val="18"/>
              </w:rPr>
              <w:t>низ+верх</w:t>
            </w:r>
            <w:proofErr w:type="spellEnd"/>
            <w:r w:rsidRPr="002970A9">
              <w:rPr>
                <w:rFonts w:ascii="Arial" w:hAnsi="Arial" w:cs="Arial"/>
                <w:b/>
                <w:sz w:val="18"/>
                <w:szCs w:val="18"/>
              </w:rPr>
              <w:t xml:space="preserve">; 3 чел = 2 верха+1 низ в одном отсеке или 2 низа+1верх в разных, или применяем опцию выкупа 4-го места в купе; 4 чел = в одном отсеке. </w:t>
            </w:r>
          </w:p>
          <w:p w:rsidR="00033066" w:rsidRPr="002970A9" w:rsidRDefault="00033066" w:rsidP="00033066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sz w:val="18"/>
                <w:szCs w:val="18"/>
              </w:rPr>
              <w:t>Посадочные талоны, информация по встрече в Котласе, контакты принимающей стороны будут указаны в информационном листе, который выдается накануне поездки;</w:t>
            </w:r>
          </w:p>
          <w:p w:rsidR="00033066" w:rsidRPr="002970A9" w:rsidRDefault="00033066" w:rsidP="00033066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sz w:val="18"/>
                <w:szCs w:val="18"/>
              </w:rPr>
              <w:t>Компания имеет право сменить очередность проведения мероприятий либо замены их на равноценные. Объем программы останется неизменным.</w:t>
            </w:r>
          </w:p>
          <w:p w:rsidR="00033066" w:rsidRPr="002970A9" w:rsidRDefault="00033066" w:rsidP="00033066">
            <w:pPr>
              <w:pStyle w:val="a3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2970A9">
              <w:rPr>
                <w:rFonts w:ascii="Arial" w:hAnsi="Arial" w:cs="Arial"/>
                <w:sz w:val="18"/>
                <w:szCs w:val="18"/>
              </w:rPr>
              <w:t>Одежда для экскурсий в Великом Устюге и на Вотчине должна быть очень удобной и очень теплой. Следует ознакомиться с метеопрогнозом накануне выезда. Погода в Устюге бывает непредсказуемой.</w:t>
            </w:r>
          </w:p>
        </w:tc>
      </w:tr>
    </w:tbl>
    <w:p w:rsidR="00707315" w:rsidRDefault="00707315" w:rsidP="00033066">
      <w:pPr>
        <w:ind w:left="-426"/>
      </w:pPr>
    </w:p>
    <w:sectPr w:rsidR="00707315" w:rsidSect="000330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5011"/>
    <w:multiLevelType w:val="multilevel"/>
    <w:tmpl w:val="D966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D3C46"/>
    <w:multiLevelType w:val="hybridMultilevel"/>
    <w:tmpl w:val="EFC88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40586"/>
    <w:multiLevelType w:val="hybridMultilevel"/>
    <w:tmpl w:val="13EE1346"/>
    <w:lvl w:ilvl="0" w:tplc="21E6DA6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0434E"/>
    <w:multiLevelType w:val="hybridMultilevel"/>
    <w:tmpl w:val="5D5E797A"/>
    <w:lvl w:ilvl="0" w:tplc="21E6DA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16BF6"/>
    <w:multiLevelType w:val="hybridMultilevel"/>
    <w:tmpl w:val="02409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E74E9"/>
    <w:multiLevelType w:val="hybridMultilevel"/>
    <w:tmpl w:val="36DE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3431"/>
    <w:multiLevelType w:val="hybridMultilevel"/>
    <w:tmpl w:val="E40C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28D5"/>
    <w:multiLevelType w:val="hybridMultilevel"/>
    <w:tmpl w:val="A600F1E2"/>
    <w:lvl w:ilvl="0" w:tplc="21E6DA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66"/>
    <w:rsid w:val="00033066"/>
    <w:rsid w:val="000C2006"/>
    <w:rsid w:val="001558C8"/>
    <w:rsid w:val="00256222"/>
    <w:rsid w:val="002970A9"/>
    <w:rsid w:val="00342527"/>
    <w:rsid w:val="005B7F68"/>
    <w:rsid w:val="00630A2B"/>
    <w:rsid w:val="00701A01"/>
    <w:rsid w:val="00707315"/>
    <w:rsid w:val="00782AED"/>
    <w:rsid w:val="008B5470"/>
    <w:rsid w:val="00A14B3E"/>
    <w:rsid w:val="00D36BC9"/>
    <w:rsid w:val="00E419FD"/>
    <w:rsid w:val="00F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F7454-2A31-44C3-9F47-165CD06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0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Гераськина Марина Юрьевна</cp:lastModifiedBy>
  <cp:revision>5</cp:revision>
  <dcterms:created xsi:type="dcterms:W3CDTF">2024-08-27T09:19:00Z</dcterms:created>
  <dcterms:modified xsi:type="dcterms:W3CDTF">2024-09-17T11:34:00Z</dcterms:modified>
</cp:coreProperties>
</file>